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C9" w:rsidRDefault="00A802C9" w:rsidP="00A802C9">
      <w:pPr>
        <w:pStyle w:val="1"/>
        <w:shd w:val="clear" w:color="auto" w:fill="FFFFFF"/>
        <w:spacing w:before="0" w:beforeAutospacing="0" w:after="210" w:afterAutospacing="0"/>
        <w:rPr>
          <w:rFonts w:ascii="Georgia" w:hAnsi="Georgia"/>
          <w:b w:val="0"/>
          <w:bCs w:val="0"/>
          <w:i/>
          <w:iCs/>
          <w:color w:val="707070"/>
          <w:sz w:val="33"/>
          <w:szCs w:val="33"/>
        </w:rPr>
      </w:pPr>
      <w:r>
        <w:rPr>
          <w:rFonts w:ascii="Georgia" w:hAnsi="Georgia"/>
          <w:b w:val="0"/>
          <w:bCs w:val="0"/>
          <w:i/>
          <w:iCs/>
          <w:color w:val="707070"/>
          <w:sz w:val="33"/>
          <w:szCs w:val="33"/>
        </w:rPr>
        <w:t>Отеки у беременных - новый взгляд</w:t>
      </w:r>
    </w:p>
    <w:p w:rsidR="00A802C9" w:rsidRDefault="00A802C9" w:rsidP="00A802C9">
      <w:pPr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3485D665" wp14:editId="0D7EA1A8">
            <wp:extent cx="1428750" cy="1390650"/>
            <wp:effectExtent l="0" t="0" r="0" b="0"/>
            <wp:docPr id="7" name="Рисунок 7" descr="Отеки у беременных - новый взгля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еки у беременных - новый взгля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«Новый взгляд на отеки»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 xml:space="preserve">Одной из самых частых проблем во время беременности, с которой встречается едва ли не каждая женщина, являются отеки. В той или иной мере они присутствуют у всех беременных женщин, особенно на поздних сроках беременности. В среде акушеров и гинекологов до сих пор существуют потерявшие актуальность теории о связи отеков с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гестозами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а также методы лечения отеков (голодание, ограничение соли и воды), противоречащие физиологии организма беременной. В последние годы взгляды на появление, течение отеков и подходы к их терапии существенно изменились. Доктора, благодаря широкому внедрению УЗИ, лабораторных и других методов исследования, опираясь на знания физиологии и патологии, пересмотрели подходы к проблеме отеков, а также в корне сменили тактику их излечения. Поговорим подробнее о проблеме в свете новых теорий и знаний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.</w:t>
      </w:r>
      <w:proofErr w:type="gramEnd"/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</w:r>
      <w:proofErr w:type="gramStart"/>
      <w:r>
        <w:rPr>
          <w:rFonts w:ascii="Arial" w:hAnsi="Arial" w:cs="Arial"/>
          <w:color w:val="222222"/>
          <w:sz w:val="21"/>
          <w:szCs w:val="21"/>
        </w:rPr>
        <w:t>о</w:t>
      </w:r>
      <w:proofErr w:type="gramEnd"/>
      <w:r>
        <w:rPr>
          <w:rFonts w:ascii="Arial" w:hAnsi="Arial" w:cs="Arial"/>
          <w:color w:val="222222"/>
          <w:sz w:val="21"/>
          <w:szCs w:val="21"/>
        </w:rPr>
        <w:t>тек – откуда он?</w:t>
      </w:r>
      <w:r>
        <w:rPr>
          <w:rFonts w:ascii="Arial" w:hAnsi="Arial" w:cs="Arial"/>
          <w:color w:val="222222"/>
          <w:sz w:val="21"/>
          <w:szCs w:val="21"/>
        </w:rPr>
        <w:br/>
        <w:t xml:space="preserve">Тело человека почти на 80% состоит из воды и это неспроста, ведь все процессы в организме могут проходить только в растворах, вода – это универсальный растворитель почти для всего, кроме жира. Во время беременности жидкости нужно больше обычного – на покрытие потребности матери и растущего крохи, а также на выведение продуктов метаболизма и обеспечение гомеостаза (постоянства обмена веществ). Только около трех литров дополнительной воды составляет малыш с околоплодными водами. А еще сюда надо добавить плаценту, матку, грудь, увеличившейся на 50 % объем крови у мамы, и задержку воды тканями. Раз это происходит всегда и у всех, значит увеличение количества жидкости у беременной необходимо для здоровья и нормального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родоразрешения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br/>
        <w:t xml:space="preserve">Вся жидкость, выпитая матерью, попадает в сосуды, они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представляют из себя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трубочки с мелкими отверстиями на всем протяжении (особенно в капиллярах), через них происходит обмен веществами – ионами, молекулами воды, белками, углеводами и т.д. Если вспомнить физику – воду удерживают соли, в случае организма – это ион натрия из поваренной соли, потребляемой женщиной. В норме концентрация соли внутри сосуда равна концентрации соли вокруг него и движения воды нет. Если воды в организме становится больше (как мы сказали раньше, объем крови возрастает на 50%), то по закону разведения в сосудах раствор становится менее концентрированный и жидкость из него устремляется туда, где меньше соли – это механизм выравнивания концентрации. Поэтому – возникают отеки тканей.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кроме того, если жидкость уходит в ткани, кровь сгущается, что плохо для кровообращения в тканях самой женщины и плаценты, а значит страдает плод. Количество соли контролируют гормоны беременности – они задерживают соль, особенно если мама в ней ограничена, а вместе с нею задерживается жидкость. Это защитный механизм. Увеличение объема крови происходит с 8-10 недель беременности, инстинктивно организм женщины подсказывает, что ей необходимо, и женщину тянет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солененькое.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br/>
        <w:t xml:space="preserve">Второе вещество, которое помогает удержать воду в сосудах – это белок. Помните, что происходит с желатином в воде? Примерно по такому же принципу белки плазмы крови удерживают в сосудистом русле до 40% жидкости, содержащейся в крови. Если женщина питается малобелковой пищей, сидит на диете, вегетарианка, имеет проблемы с печенью (там эти белки образуются), либо у нее крупный малыш или двойня, которые потребляют </w:t>
      </w:r>
      <w:r>
        <w:rPr>
          <w:rFonts w:ascii="Arial" w:hAnsi="Arial" w:cs="Arial"/>
          <w:color w:val="222222"/>
          <w:sz w:val="21"/>
          <w:szCs w:val="21"/>
        </w:rPr>
        <w:lastRenderedPageBreak/>
        <w:t>существенно больше белка, у нее уменьшается количество белка плазмы и жидкость выходит в ткани.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br/>
        <w:t>Кроме того, во второй половине беременности из-за роста матки происходит сдавление органов и в том числе и вен, поэтому в них затрудняется отток и часть жидкости как бы «продавливается» через поры в сосудах. Такие отеки возникают к вечеру, при долгом стоянии или сидении, исчезают после отдыха с приподнятыми конечностями.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>Поговорим о роли плаценты.</w:t>
      </w:r>
      <w:r>
        <w:rPr>
          <w:rFonts w:ascii="Arial" w:hAnsi="Arial" w:cs="Arial"/>
          <w:color w:val="222222"/>
          <w:sz w:val="21"/>
          <w:szCs w:val="21"/>
        </w:rPr>
        <w:br/>
        <w:t>Возникает резонный вопрос – зачем увеличение объема жидкости и как это связано с ребенком? На формирование плаценты уходит часть питательных веществ, она основной источник питания для ребенка и должна быть правильно сформирована. Благодаря ей кровь ребенка и кровь мамы не смешиваются, именно плацента отвечает за благополучие крохи и регулирует жизнедеятельность организма матери посредством синтеза и выделения в ее кровь особых веществ – гормонов и биологически активных веществ.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br/>
        <w:t xml:space="preserve">Если кровь матери густая и ей сложно течь по сосудам – она выделяет вещества, повышающие давление и усиливающие приток крови к себе, таким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образом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давая малышу питание. Кроме того, плацента влияет на почки – выделяет вещества, усиливающие фильтрацию белка почками, чтоб уменьшить вязкость крови, таким образом, улучшив кровоток.</w:t>
      </w:r>
      <w:r>
        <w:rPr>
          <w:rFonts w:ascii="Arial" w:hAnsi="Arial" w:cs="Arial"/>
          <w:color w:val="222222"/>
          <w:sz w:val="21"/>
          <w:szCs w:val="21"/>
        </w:rPr>
        <w:br/>
        <w:t xml:space="preserve">Если неполноценна плацента, либо если есть проблемы с кровью и ее вязкостью, будут проблемы с малышом или (что чаще) здоровьем матери – тогда разовьется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гестоз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Это повышение давления, белок в моче и тяжелое состояние женщины и ребенка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.</w:t>
      </w:r>
      <w:proofErr w:type="gramEnd"/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</w:r>
      <w:proofErr w:type="gramStart"/>
      <w:r>
        <w:rPr>
          <w:rFonts w:ascii="Arial" w:hAnsi="Arial" w:cs="Arial"/>
          <w:color w:val="222222"/>
          <w:sz w:val="21"/>
          <w:szCs w:val="21"/>
        </w:rPr>
        <w:t>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отеки?</w:t>
      </w:r>
      <w:r>
        <w:rPr>
          <w:rFonts w:ascii="Arial" w:hAnsi="Arial" w:cs="Arial"/>
          <w:color w:val="222222"/>
          <w:sz w:val="21"/>
          <w:szCs w:val="21"/>
        </w:rPr>
        <w:br/>
        <w:t xml:space="preserve">Позвольте, скажете вы, но ведь везде пишут, что признаки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гестоза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– это отеки и стремительный набор веса? Нет, к сожалению, это неверное понятие, и так думают до сих пор и многие акушеры-гинекологи старой школы. Если вы внимательно прочитали механизмы образования отеков, вы уже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понимаете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 чем ошибка. Процитирую одно из современных руководств – «…нет убедительных доказательств того, что существенная задержка жидкости в организме или даже возникновение явных отеков являются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фактором, приводящим к развитию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гестоза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или требуют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отнесения пациентки к группе повышенного риска по развитию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гестоза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…». (М.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Энкин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др. Руководство по эффективной помощи при беременности и рождении ребенка, 2003г).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br/>
        <w:t xml:space="preserve">Кроме того, существует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гестоз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без отеков, который протекает существенно хуже и наиболее опасен – а значит, по логике, отеки не являются причиной и механизмом развития болезни. Более того, они могут дать дополнительную порцию жидкости, так как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гестоз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–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это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 сути нехватка воды в сосудах и вязкая кровь. Значит, если правильно лечить отеки и предотвращать отеки, снижается и риск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гестоза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>внимание!</w:t>
      </w:r>
      <w:r>
        <w:rPr>
          <w:rFonts w:ascii="Arial" w:hAnsi="Arial" w:cs="Arial"/>
          <w:color w:val="222222"/>
          <w:sz w:val="21"/>
          <w:szCs w:val="21"/>
        </w:rPr>
        <w:br/>
        <w:t xml:space="preserve">Еще раз повторим для себя: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гестоз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– это всегда повышение давления плюс белок в моче. Постоянно или периодически. Отеки же в современной акушерской практике диагностическим критерием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гестоза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не считаются. Поэтому, наличие отеков – не признак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гестоза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а степень выраженности отека не говорит о тяжести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гестоза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никаким образом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.</w:t>
      </w:r>
      <w:proofErr w:type="gramEnd"/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</w:r>
      <w:proofErr w:type="gramStart"/>
      <w:r>
        <w:rPr>
          <w:rFonts w:ascii="Arial" w:hAnsi="Arial" w:cs="Arial"/>
          <w:color w:val="222222"/>
          <w:sz w:val="21"/>
          <w:szCs w:val="21"/>
        </w:rPr>
        <w:t>о</w:t>
      </w:r>
      <w:proofErr w:type="gramEnd"/>
      <w:r>
        <w:rPr>
          <w:rFonts w:ascii="Arial" w:hAnsi="Arial" w:cs="Arial"/>
          <w:color w:val="222222"/>
          <w:sz w:val="21"/>
          <w:szCs w:val="21"/>
        </w:rPr>
        <w:t>теки при болезнях.</w:t>
      </w:r>
      <w:r>
        <w:rPr>
          <w:rFonts w:ascii="Arial" w:hAnsi="Arial" w:cs="Arial"/>
          <w:color w:val="222222"/>
          <w:sz w:val="21"/>
          <w:szCs w:val="21"/>
        </w:rPr>
        <w:br/>
        <w:t>Теперь мы поняли – что отеки в большей части являются физиологическим явлением. После родов они проходят бесследно – выравнивается уровень натрия и белка плазмы. Однако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,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существуют особые виды отеков – о которых необходимо знать. Они возникают при тяжелых патологиях сердца или почек, отсюда и их название – «сердечные» (или застойные) и «почечные» отеки.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br/>
        <w:t>Часто женщины имеют проблемы с сердцем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оторые в обычном состоянии компенсируются –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нет особых нагрузок, Но беременность накладывает на сердце двойную нагрузку, а значит могут проявиться и болезни. Сердце – это насос, который качает кровь по сосудам, присасывая его из вен и проталкивая в артерии под давлением. Если сила сокращений снизится –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значит проталкиваться будет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меньше крови, и присасываться из вен тоже. Сформируется застой крови в сосудах, повышение в них давления и выход жидкости в ткани – отек. Такие отеки характерные – они возникают к вечеру, отекают стопы и кисти рук, синеют ногти. Кроме того развивается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синюшность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вокруг рта и в области конечностей, приступы сердцебиения, нехватка воздуха, печень тоже отекает из-за застоя крови в венах внутри живота.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br/>
        <w:t>Отеки при болезнях почек возникают из-за повышенных потерь белка и солей с мочой, они обычно выражены на лице, под глазами мешки, позже отекают руки, потом ноги. Помогает выявить истинную причину анализ мочи и УЗИ почек – выявятся характерные воспалительные признаки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.</w:t>
      </w:r>
      <w:proofErr w:type="gramEnd"/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</w:r>
      <w:proofErr w:type="gramStart"/>
      <w:r>
        <w:rPr>
          <w:rFonts w:ascii="Arial" w:hAnsi="Arial" w:cs="Arial"/>
          <w:color w:val="222222"/>
          <w:sz w:val="21"/>
          <w:szCs w:val="21"/>
        </w:rPr>
        <w:t>ч</w:t>
      </w:r>
      <w:proofErr w:type="gramEnd"/>
      <w:r>
        <w:rPr>
          <w:rFonts w:ascii="Arial" w:hAnsi="Arial" w:cs="Arial"/>
          <w:color w:val="222222"/>
          <w:sz w:val="21"/>
          <w:szCs w:val="21"/>
        </w:rPr>
        <w:t>то рекомендовали ранее и почему сейчас не так?</w:t>
      </w:r>
      <w:r>
        <w:rPr>
          <w:rFonts w:ascii="Arial" w:hAnsi="Arial" w:cs="Arial"/>
          <w:color w:val="222222"/>
          <w:sz w:val="21"/>
          <w:szCs w:val="21"/>
        </w:rPr>
        <w:br/>
        <w:t xml:space="preserve">Первое, что говорили акушеры-гинекологи ранее при выявлении больших прибавок массы и отеков – ограничьте воду, причем иногда чуть ли не до 300-400 мл в сутки. Но, помня обо всем выше сказанном, мы понимаем – что это рекомендация отнюдь не полезная. Почему нельзя ограничивать жидкость? Вода помогает крови сохранять текучесть, при уменьшении ее потребления она все равно будет расходоваться организмом, в ход пойдет и отечная жидкость, и потом и собственные запасы, которых немного, а потребности велики. Большая часть уйдет малышу и околоплодным водам, которые обновляются раз в два-четыре часа. Поэтому кровь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станет густой и хуже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будет снабжать плаценту, она тут же выделит вещества повышающие давление и вызывающие сокращение мелких сосудов – отсюда сформируются головные боли (недостаток кислорода мозгу), недомогание (недостаток кислорода в тканях тела) и усталость. Это признаки обезвоживания. Поэтому – пить нужно по жажде, доверьтесь своему организму – он лучше нас знает, сколько и чего ему нужно.</w:t>
      </w:r>
      <w:r>
        <w:rPr>
          <w:rFonts w:ascii="Arial" w:hAnsi="Arial" w:cs="Arial"/>
          <w:color w:val="222222"/>
          <w:sz w:val="21"/>
          <w:szCs w:val="21"/>
        </w:rPr>
        <w:br/>
        <w:t xml:space="preserve">Кроме того, обезвоживание у женщины перед родами опасно в плане самих родов.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За счет увеличения общего объема крови кровопотеря в родах у женщины с некоторой отечностью в пересчете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на форменные элементы будет меньше, чем у обезвоженной. Ведь у нее кровь жиже, и она потеряет меньше эритроцитов за счет более жидкой крови, а значит, меньше будет страдать от гипоксии. Нормально питавшаяся и пившая достаточно жидкости во время беременности восстанавливается после родов быстрее и лучше – это доказано многими исследованиями.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br/>
        <w:t>Второй рекомендацией ранее предлагали ограничить соль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ч</w:t>
      </w:r>
      <w:proofErr w:type="gramEnd"/>
      <w:r>
        <w:rPr>
          <w:rFonts w:ascii="Arial" w:hAnsi="Arial" w:cs="Arial"/>
          <w:color w:val="222222"/>
          <w:sz w:val="21"/>
          <w:szCs w:val="21"/>
        </w:rPr>
        <w:t>то опять же не физиологично. мы уже говорили. что на соленое беременных тянет не просто так, а потому, что у них повышен объем циркулирующей в сосудах крови. Чтоб удержать этот объем внутри сосудов нужен натрий – его беременные получают из соленых продуктов. Так что стоит кушать соленые продукты в привычном объеме – не усердствуя, но и не ограничивая себя в соли – это не полезно.</w:t>
      </w:r>
      <w:r>
        <w:rPr>
          <w:rFonts w:ascii="Arial" w:hAnsi="Arial" w:cs="Arial"/>
          <w:color w:val="222222"/>
          <w:sz w:val="21"/>
          <w:szCs w:val="21"/>
        </w:rPr>
        <w:br/>
        <w:t>Помня о белке, как важном компоненте поддержания объема крови в сосудах, становится абсурдность назначения диеты для женщины «чтоб не раскормить малыша», так как «маленького рожать легче». К сожалению, еще встречаются доктора, придерживающиеся подобного мнения в питании беременных женщин. Обязательно необходимо есть полноценные белки - из мяса, рыбы, творога, яиц и бобовых.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br/>
        <w:t>При отеках ранее рекомендовалось применение растительных мочегонных средств – толокнянки, почечного чая, но сейчас все чаще от этих рекомендаций отказываются – вместе с жидкостью теряются и соли. Поэтому – как таковые причины отека не устраняются и эффект практически отсутствует, частые походы в туалет нервируют и утомляют женщину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.</w:t>
      </w:r>
      <w:proofErr w:type="gramEnd"/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</w:r>
      <w:proofErr w:type="gramStart"/>
      <w:r>
        <w:rPr>
          <w:rFonts w:ascii="Arial" w:hAnsi="Arial" w:cs="Arial"/>
          <w:color w:val="222222"/>
          <w:sz w:val="21"/>
          <w:szCs w:val="21"/>
        </w:rPr>
        <w:t>ч</w:t>
      </w:r>
      <w:proofErr w:type="gramEnd"/>
      <w:r>
        <w:rPr>
          <w:rFonts w:ascii="Arial" w:hAnsi="Arial" w:cs="Arial"/>
          <w:color w:val="222222"/>
          <w:sz w:val="21"/>
          <w:szCs w:val="21"/>
        </w:rPr>
        <w:t>ем же помочь беременным?</w:t>
      </w:r>
      <w:r>
        <w:rPr>
          <w:rFonts w:ascii="Arial" w:hAnsi="Arial" w:cs="Arial"/>
          <w:color w:val="222222"/>
          <w:sz w:val="21"/>
          <w:szCs w:val="21"/>
        </w:rPr>
        <w:br/>
        <w:t xml:space="preserve">Первое, что необходимо знать, отеки – это конечно не очень красиво и не всегда удобно, но в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большинстве случаев не опасно, поэтому не нужно проводить активных мероприятий по их устранению – как мы поняли это явление физиологическое, то есть нужное при беременности. Надо проводить контроль веса, питаться полноценно, есть достаточно белка и углеводов, так как если нет углеводов, организм начнет сжигать на питательные нужды белок. Тогда риск отеков будет меньше, а сами отеки не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такими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выраженными. Если хочется соленого – поешьте немного, организму не надо полбанки огурцов, достаточно маленького кусочка для восполнения натрия. Кушайте понемногу, мелкими порциями, больше фруктов и овощей, пить необходимо только чистую воду, кисломолочные напитки, некрепкий чай с молоком. Сладкие, газированные напитки не утоляют, а усиливают жажду, приводя к повышенной нагрузке на почки и печень.</w:t>
      </w:r>
      <w:r>
        <w:rPr>
          <w:rFonts w:ascii="Arial" w:hAnsi="Arial" w:cs="Arial"/>
          <w:color w:val="222222"/>
          <w:sz w:val="21"/>
          <w:szCs w:val="21"/>
        </w:rPr>
        <w:br/>
        <w:t xml:space="preserve">При появлении отеков на конечностях помогают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антиварикозные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колготы и чулки, частый отдых с приподнятыми ногами, уменьшение стоячей работы и долгого сидения, сон на левом боку. Полезно носить бандаж – он поддерживает матку в приподнятом состоянии, улучшая отток крови по венам ног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.</w:t>
      </w:r>
      <w:proofErr w:type="gramEnd"/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br/>
      </w:r>
      <w:proofErr w:type="gramStart"/>
      <w:r>
        <w:rPr>
          <w:rFonts w:ascii="Arial" w:hAnsi="Arial" w:cs="Arial"/>
          <w:color w:val="222222"/>
          <w:sz w:val="21"/>
          <w:szCs w:val="21"/>
        </w:rPr>
        <w:t>п</w:t>
      </w:r>
      <w:proofErr w:type="gramEnd"/>
      <w:r>
        <w:rPr>
          <w:rFonts w:ascii="Arial" w:hAnsi="Arial" w:cs="Arial"/>
          <w:color w:val="222222"/>
          <w:sz w:val="21"/>
          <w:szCs w:val="21"/>
        </w:rPr>
        <w:t>олезно заниматься гимнастикой, часто стоят в коленно-локтевом положении, плавать, совершать пешие прогулки – это повышает тонус мышц и улучшает кровообращение в ногах.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>В большинстве своем даже выраженные отеки не влияют на общее состояние матери и ребенка, позволяя благополучно доносить беременность до положенного срока и легко родить малыша.</w:t>
      </w:r>
    </w:p>
    <w:p w:rsidR="00E606D9" w:rsidRDefault="00E606D9">
      <w:bookmarkStart w:id="0" w:name="_GoBack"/>
      <w:bookmarkEnd w:id="0"/>
    </w:p>
    <w:sectPr w:rsidR="00E6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419"/>
    <w:rsid w:val="00055419"/>
    <w:rsid w:val="00A802C9"/>
    <w:rsid w:val="00E6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C9"/>
  </w:style>
  <w:style w:type="paragraph" w:styleId="1">
    <w:name w:val="heading 1"/>
    <w:basedOn w:val="a"/>
    <w:link w:val="10"/>
    <w:uiPriority w:val="9"/>
    <w:qFormat/>
    <w:rsid w:val="00A802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2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802C9"/>
  </w:style>
  <w:style w:type="paragraph" w:styleId="a3">
    <w:name w:val="Balloon Text"/>
    <w:basedOn w:val="a"/>
    <w:link w:val="a4"/>
    <w:uiPriority w:val="99"/>
    <w:semiHidden/>
    <w:unhideWhenUsed/>
    <w:rsid w:val="00A80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C9"/>
  </w:style>
  <w:style w:type="paragraph" w:styleId="1">
    <w:name w:val="heading 1"/>
    <w:basedOn w:val="a"/>
    <w:link w:val="10"/>
    <w:uiPriority w:val="9"/>
    <w:qFormat/>
    <w:rsid w:val="00A802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2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802C9"/>
  </w:style>
  <w:style w:type="paragraph" w:styleId="a3">
    <w:name w:val="Balloon Text"/>
    <w:basedOn w:val="a"/>
    <w:link w:val="a4"/>
    <w:uiPriority w:val="99"/>
    <w:semiHidden/>
    <w:unhideWhenUsed/>
    <w:rsid w:val="00A80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1783</Words>
  <Characters>10167</Characters>
  <Application>Microsoft Office Word</Application>
  <DocSecurity>0</DocSecurity>
  <Lines>84</Lines>
  <Paragraphs>23</Paragraphs>
  <ScaleCrop>false</ScaleCrop>
  <Company/>
  <LinksUpToDate>false</LinksUpToDate>
  <CharactersWithSpaces>11927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</dc:creator>
  <cp:keywords/>
  <dc:description/>
  <cp:lastModifiedBy>Kosta</cp:lastModifiedBy>
  <cp:revision>3</cp:revision>
  <dcterms:created xsi:type="dcterms:W3CDTF">2013-01-15T14:11:00Z</dcterms:created>
  <dcterms:modified xsi:type="dcterms:W3CDTF">2013-01-15T14:11:00Z</dcterms:modified>
</cp:coreProperties>
</file>